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ED89" w14:textId="77777777" w:rsidR="00A93CE5" w:rsidRPr="00BA3B81" w:rsidRDefault="00A93CE5" w:rsidP="00300431">
      <w:pPr>
        <w:pBdr>
          <w:bottom w:val="single" w:sz="4" w:space="1" w:color="auto"/>
        </w:pBdr>
        <w:tabs>
          <w:tab w:val="left" w:pos="7200"/>
          <w:tab w:val="right" w:pos="10224"/>
        </w:tabs>
        <w:contextualSpacing/>
        <w:rPr>
          <w:rFonts w:ascii="Baskerville Old Face" w:hAnsi="Baskerville Old Face"/>
          <w:smallCaps/>
          <w:sz w:val="20"/>
          <w:szCs w:val="20"/>
        </w:rPr>
      </w:pPr>
      <w:r w:rsidRPr="00BA3B81">
        <w:rPr>
          <w:rFonts w:ascii="Baskerville Old Face" w:hAnsi="Baskerville Old Face"/>
          <w:b/>
          <w:smallCaps/>
          <w:sz w:val="20"/>
          <w:szCs w:val="20"/>
        </w:rPr>
        <w:t>Education</w:t>
      </w:r>
    </w:p>
    <w:p w14:paraId="1DE76435" w14:textId="69EAE6CC" w:rsidR="003D2058" w:rsidRPr="00BA3B81" w:rsidRDefault="008A7943" w:rsidP="00504720">
      <w:pPr>
        <w:tabs>
          <w:tab w:val="right" w:pos="10224"/>
        </w:tabs>
        <w:ind w:left="360"/>
        <w:contextualSpacing/>
        <w:rPr>
          <w:rFonts w:ascii="Baskerville Old Face" w:hAnsi="Baskerville Old Face"/>
          <w:b/>
          <w:sz w:val="20"/>
          <w:szCs w:val="20"/>
        </w:rPr>
      </w:pPr>
      <w:r w:rsidRPr="00BA3B81">
        <w:rPr>
          <w:rFonts w:ascii="Baskerville Old Face" w:hAnsi="Baskerville Old Face"/>
          <w:b/>
          <w:sz w:val="20"/>
          <w:szCs w:val="20"/>
        </w:rPr>
        <w:t>Bachelor of Arts</w:t>
      </w:r>
      <w:r>
        <w:rPr>
          <w:rFonts w:ascii="Baskerville Old Face" w:hAnsi="Baskerville Old Face"/>
          <w:b/>
          <w:sz w:val="20"/>
          <w:szCs w:val="20"/>
        </w:rPr>
        <w:t xml:space="preserve">, </w:t>
      </w:r>
      <w:r w:rsidR="003D2058" w:rsidRPr="00BA3B81">
        <w:rPr>
          <w:rFonts w:ascii="Baskerville Old Face" w:hAnsi="Baskerville Old Face"/>
          <w:sz w:val="20"/>
          <w:szCs w:val="20"/>
        </w:rPr>
        <w:t xml:space="preserve">Ohio Northern University, Ada, </w:t>
      </w:r>
      <w:r w:rsidR="000A4785" w:rsidRPr="00BA3B81">
        <w:rPr>
          <w:rFonts w:ascii="Baskerville Old Face" w:hAnsi="Baskerville Old Face"/>
          <w:sz w:val="20"/>
          <w:szCs w:val="20"/>
        </w:rPr>
        <w:t>OH</w:t>
      </w:r>
      <w:r w:rsidR="00BA3B81">
        <w:rPr>
          <w:rFonts w:ascii="Baskerville Old Face" w:hAnsi="Baskerville Old Face"/>
          <w:sz w:val="20"/>
          <w:szCs w:val="20"/>
        </w:rPr>
        <w:tab/>
        <w:t>Expected May 2010</w:t>
      </w:r>
    </w:p>
    <w:p w14:paraId="47EED405" w14:textId="6F2CE8C3" w:rsidR="00780D5B" w:rsidRPr="00BA3B81" w:rsidRDefault="008A7943" w:rsidP="00BA3B81">
      <w:pPr>
        <w:tabs>
          <w:tab w:val="left" w:pos="7200"/>
          <w:tab w:val="right" w:pos="10224"/>
        </w:tabs>
        <w:ind w:left="720"/>
        <w:contextualSpacing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Majors: </w:t>
      </w:r>
      <w:r w:rsidR="008459EB" w:rsidRPr="00BA3B81">
        <w:rPr>
          <w:rFonts w:ascii="Baskerville Old Face" w:hAnsi="Baskerville Old Face"/>
          <w:b/>
          <w:sz w:val="20"/>
          <w:szCs w:val="20"/>
        </w:rPr>
        <w:t>Political Science</w:t>
      </w:r>
      <w:r>
        <w:rPr>
          <w:rFonts w:ascii="Baskerville Old Face" w:hAnsi="Baskerville Old Face"/>
          <w:b/>
          <w:sz w:val="20"/>
          <w:szCs w:val="20"/>
        </w:rPr>
        <w:t xml:space="preserve">, </w:t>
      </w:r>
      <w:r w:rsidR="00780D5B" w:rsidRPr="00BA3B81">
        <w:rPr>
          <w:rFonts w:ascii="Baskerville Old Face" w:hAnsi="Baskerville Old Face"/>
          <w:b/>
          <w:sz w:val="20"/>
          <w:szCs w:val="20"/>
        </w:rPr>
        <w:t xml:space="preserve">Criminal Justice </w:t>
      </w:r>
      <w:r>
        <w:rPr>
          <w:rFonts w:ascii="Baskerville Old Face" w:hAnsi="Baskerville Old Face"/>
          <w:b/>
          <w:sz w:val="20"/>
          <w:szCs w:val="20"/>
        </w:rPr>
        <w:t xml:space="preserve">and </w:t>
      </w:r>
      <w:r w:rsidR="00780D5B" w:rsidRPr="00BA3B81">
        <w:rPr>
          <w:rFonts w:ascii="Baskerville Old Face" w:hAnsi="Baskerville Old Face"/>
          <w:b/>
          <w:sz w:val="20"/>
          <w:szCs w:val="20"/>
        </w:rPr>
        <w:t>Sociology</w:t>
      </w:r>
    </w:p>
    <w:p w14:paraId="3048A0CE" w14:textId="77777777" w:rsidR="00D1171B" w:rsidRPr="00BA3B81" w:rsidRDefault="00D1171B" w:rsidP="008A7943">
      <w:pPr>
        <w:pStyle w:val="ListParagraph"/>
        <w:numPr>
          <w:ilvl w:val="0"/>
          <w:numId w:val="9"/>
        </w:numPr>
        <w:tabs>
          <w:tab w:val="left" w:pos="7560"/>
          <w:tab w:val="right" w:pos="10224"/>
        </w:tabs>
        <w:ind w:left="108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Honors Program</w:t>
      </w:r>
    </w:p>
    <w:p w14:paraId="6D4DC245" w14:textId="50C18CDE" w:rsidR="008042F7" w:rsidRPr="00BA3B81" w:rsidRDefault="008042F7" w:rsidP="00504720">
      <w:pPr>
        <w:pStyle w:val="ListParagraph"/>
        <w:numPr>
          <w:ilvl w:val="0"/>
          <w:numId w:val="9"/>
        </w:numPr>
        <w:tabs>
          <w:tab w:val="right" w:pos="10224"/>
        </w:tabs>
        <w:ind w:left="108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Study Abroad, Semester at Sea, Western Europe &amp; Scandinavia</w:t>
      </w:r>
      <w:r w:rsidR="00DF4BAB" w:rsidRPr="00BA3B81">
        <w:rPr>
          <w:rFonts w:ascii="Baskerville Old Face" w:hAnsi="Baskerville Old Face"/>
          <w:sz w:val="20"/>
          <w:szCs w:val="20"/>
        </w:rPr>
        <w:tab/>
      </w:r>
      <w:r w:rsidR="00504720">
        <w:rPr>
          <w:rFonts w:ascii="Baskerville Old Face" w:hAnsi="Baskerville Old Face"/>
          <w:sz w:val="20"/>
          <w:szCs w:val="20"/>
        </w:rPr>
        <w:t>s</w:t>
      </w:r>
      <w:r w:rsidR="00BA3B81">
        <w:rPr>
          <w:rFonts w:ascii="Baskerville Old Face" w:hAnsi="Baskerville Old Face"/>
          <w:sz w:val="20"/>
          <w:szCs w:val="20"/>
        </w:rPr>
        <w:t>ummer 2008</w:t>
      </w:r>
    </w:p>
    <w:p w14:paraId="5B22BD30" w14:textId="77777777" w:rsidR="00D439C4" w:rsidRDefault="003D2058" w:rsidP="008A7943">
      <w:pPr>
        <w:pStyle w:val="ListParagraph"/>
        <w:numPr>
          <w:ilvl w:val="0"/>
          <w:numId w:val="9"/>
        </w:numPr>
        <w:tabs>
          <w:tab w:val="left" w:pos="7200"/>
          <w:tab w:val="right" w:pos="10224"/>
        </w:tabs>
        <w:ind w:left="108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Cum, GPA: 3.97/4.00</w:t>
      </w:r>
    </w:p>
    <w:p w14:paraId="28EA6EFD" w14:textId="44B0AAEA" w:rsidR="008A7943" w:rsidRPr="00BA3B81" w:rsidRDefault="008A7943" w:rsidP="008A7943">
      <w:pPr>
        <w:pStyle w:val="ListParagraph"/>
        <w:numPr>
          <w:ilvl w:val="0"/>
          <w:numId w:val="9"/>
        </w:numPr>
        <w:tabs>
          <w:tab w:val="left" w:pos="7200"/>
          <w:tab w:val="right" w:pos="10224"/>
        </w:tabs>
        <w:ind w:left="1080" w:hanging="18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Numerous academic honors</w:t>
      </w:r>
    </w:p>
    <w:p w14:paraId="5EC0B879" w14:textId="77777777" w:rsidR="00A93CE5" w:rsidRPr="00BA3B81" w:rsidRDefault="00A93CE5" w:rsidP="008A7943">
      <w:pPr>
        <w:pStyle w:val="ListParagraph"/>
        <w:tabs>
          <w:tab w:val="left" w:pos="7200"/>
          <w:tab w:val="right" w:pos="10224"/>
        </w:tabs>
        <w:ind w:left="1080"/>
        <w:rPr>
          <w:rFonts w:ascii="Baskerville Old Face" w:hAnsi="Baskerville Old Face"/>
          <w:sz w:val="20"/>
          <w:szCs w:val="20"/>
        </w:rPr>
      </w:pPr>
    </w:p>
    <w:p w14:paraId="2271D23A" w14:textId="261CCD3F" w:rsidR="00A93CE5" w:rsidRPr="00BA3B81" w:rsidRDefault="008042F7" w:rsidP="00300431">
      <w:pPr>
        <w:pBdr>
          <w:bottom w:val="single" w:sz="4" w:space="1" w:color="auto"/>
        </w:pBdr>
        <w:tabs>
          <w:tab w:val="left" w:pos="7200"/>
          <w:tab w:val="right" w:pos="10224"/>
        </w:tabs>
        <w:contextualSpacing/>
        <w:rPr>
          <w:rFonts w:ascii="Baskerville Old Face" w:hAnsi="Baskerville Old Face"/>
          <w:b/>
          <w:smallCaps/>
          <w:sz w:val="20"/>
          <w:szCs w:val="20"/>
        </w:rPr>
      </w:pPr>
      <w:r w:rsidRPr="00BA3B81">
        <w:rPr>
          <w:rFonts w:ascii="Baskerville Old Face" w:hAnsi="Baskerville Old Face"/>
          <w:b/>
          <w:smallCaps/>
          <w:sz w:val="20"/>
          <w:szCs w:val="20"/>
        </w:rPr>
        <w:t>Related</w:t>
      </w:r>
      <w:r w:rsidR="00780D5B" w:rsidRPr="00BA3B81">
        <w:rPr>
          <w:rFonts w:ascii="Baskerville Old Face" w:hAnsi="Baskerville Old Face"/>
          <w:b/>
          <w:smallCaps/>
          <w:sz w:val="20"/>
          <w:szCs w:val="20"/>
        </w:rPr>
        <w:t xml:space="preserve"> </w:t>
      </w:r>
      <w:r w:rsidR="00A93CE5" w:rsidRPr="00BA3B81">
        <w:rPr>
          <w:rFonts w:ascii="Baskerville Old Face" w:hAnsi="Baskerville Old Face"/>
          <w:b/>
          <w:smallCaps/>
          <w:sz w:val="20"/>
          <w:szCs w:val="20"/>
        </w:rPr>
        <w:t>Experience</w:t>
      </w:r>
    </w:p>
    <w:p w14:paraId="039AAD80" w14:textId="48B07E18" w:rsidR="0082661A" w:rsidRPr="00BA3B81" w:rsidRDefault="0082661A" w:rsidP="00504720">
      <w:pPr>
        <w:tabs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  <w:u w:val="single"/>
        </w:rPr>
        <w:t>Intern</w:t>
      </w:r>
      <w:r w:rsidRPr="00BA3B81">
        <w:rPr>
          <w:rFonts w:ascii="Baskerville Old Face" w:hAnsi="Baskerville Old Face"/>
          <w:sz w:val="20"/>
          <w:szCs w:val="20"/>
        </w:rPr>
        <w:t>, Ross County Public Defender’s Office, Chillicothe, OH</w:t>
      </w:r>
      <w:r w:rsidRPr="00BA3B81">
        <w:rPr>
          <w:rFonts w:ascii="Baskerville Old Face" w:hAnsi="Baskerville Old Face"/>
          <w:sz w:val="20"/>
          <w:szCs w:val="20"/>
        </w:rPr>
        <w:tab/>
        <w:t xml:space="preserve">May </w:t>
      </w:r>
      <w:r w:rsidR="00BA3B81">
        <w:rPr>
          <w:rFonts w:ascii="Baskerville Old Face" w:hAnsi="Baskerville Old Face"/>
          <w:sz w:val="20"/>
          <w:szCs w:val="20"/>
        </w:rPr>
        <w:t>to Aug. 2009</w:t>
      </w:r>
    </w:p>
    <w:p w14:paraId="5FFEC457" w14:textId="35E23736" w:rsidR="0082661A" w:rsidRPr="00BA3B81" w:rsidRDefault="000F3CAB" w:rsidP="00BA3B81">
      <w:pPr>
        <w:tabs>
          <w:tab w:val="right" w:pos="8640"/>
          <w:tab w:val="right" w:pos="10224"/>
        </w:tabs>
        <w:ind w:left="360"/>
        <w:contextualSpacing/>
        <w:rPr>
          <w:rFonts w:ascii="Baskerville Old Face" w:hAnsi="Baskerville Old Face"/>
          <w:i/>
          <w:sz w:val="20"/>
          <w:szCs w:val="20"/>
        </w:rPr>
      </w:pPr>
      <w:r w:rsidRPr="00BA3B81">
        <w:rPr>
          <w:rFonts w:ascii="Baskerville Old Face" w:hAnsi="Baskerville Old Face"/>
          <w:i/>
          <w:sz w:val="20"/>
          <w:szCs w:val="20"/>
        </w:rPr>
        <w:t>P</w:t>
      </w:r>
      <w:r w:rsidR="0082661A" w:rsidRPr="00BA3B81">
        <w:rPr>
          <w:rFonts w:ascii="Baskerville Old Face" w:hAnsi="Baskerville Old Face"/>
          <w:i/>
          <w:sz w:val="20"/>
          <w:szCs w:val="20"/>
        </w:rPr>
        <w:t>ublic defender’s office for Ross County</w:t>
      </w:r>
      <w:r w:rsidR="00957ABC" w:rsidRPr="00BA3B81">
        <w:rPr>
          <w:rFonts w:ascii="Baskerville Old Face" w:hAnsi="Baskerville Old Face"/>
          <w:i/>
          <w:sz w:val="20"/>
          <w:szCs w:val="20"/>
        </w:rPr>
        <w:t>, OH</w:t>
      </w:r>
    </w:p>
    <w:p w14:paraId="4BBF2A53" w14:textId="77777777" w:rsidR="0082661A" w:rsidRPr="00BA3B81" w:rsidRDefault="0082661A" w:rsidP="008A7943">
      <w:pPr>
        <w:pStyle w:val="ListParagraph"/>
        <w:numPr>
          <w:ilvl w:val="0"/>
          <w:numId w:val="14"/>
        </w:numPr>
        <w:tabs>
          <w:tab w:val="left" w:pos="6480"/>
          <w:tab w:val="right" w:pos="10224"/>
        </w:tabs>
        <w:ind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Dictated interviews, interrogations, and police body cameras to streamline cases</w:t>
      </w:r>
    </w:p>
    <w:p w14:paraId="7FC7A17E" w14:textId="77777777" w:rsidR="0082661A" w:rsidRPr="00BA3B81" w:rsidRDefault="0082661A" w:rsidP="008A7943">
      <w:pPr>
        <w:pStyle w:val="ListParagraph"/>
        <w:numPr>
          <w:ilvl w:val="0"/>
          <w:numId w:val="14"/>
        </w:numPr>
        <w:tabs>
          <w:tab w:val="left" w:pos="6480"/>
          <w:tab w:val="right" w:pos="10224"/>
        </w:tabs>
        <w:ind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Assisted in court case preparation and observed the proceedings</w:t>
      </w:r>
    </w:p>
    <w:p w14:paraId="288B5BD5" w14:textId="5F3B9B73" w:rsidR="001F583A" w:rsidRPr="00BA3B81" w:rsidRDefault="001F583A" w:rsidP="00504720">
      <w:pPr>
        <w:tabs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  <w:u w:val="single"/>
        </w:rPr>
        <w:t>Teaching Assistant</w:t>
      </w:r>
      <w:r w:rsidRPr="00BA3B81">
        <w:rPr>
          <w:rFonts w:ascii="Baskerville Old Face" w:hAnsi="Baskerville Old Face"/>
          <w:sz w:val="20"/>
          <w:szCs w:val="20"/>
        </w:rPr>
        <w:t>, Da</w:t>
      </w:r>
      <w:r w:rsidR="00504720">
        <w:rPr>
          <w:rFonts w:ascii="Baskerville Old Face" w:hAnsi="Baskerville Old Face"/>
          <w:sz w:val="20"/>
          <w:szCs w:val="20"/>
        </w:rPr>
        <w:t>ta Analysis</w:t>
      </w:r>
      <w:r w:rsidR="00504720">
        <w:rPr>
          <w:rFonts w:ascii="Baskerville Old Face" w:hAnsi="Baskerville Old Face"/>
          <w:sz w:val="20"/>
          <w:szCs w:val="20"/>
        </w:rPr>
        <w:tab/>
        <w:t>s</w:t>
      </w:r>
      <w:r w:rsidR="00BA3B81">
        <w:rPr>
          <w:rFonts w:ascii="Baskerville Old Face" w:hAnsi="Baskerville Old Face"/>
          <w:sz w:val="20"/>
          <w:szCs w:val="20"/>
        </w:rPr>
        <w:t xml:space="preserve">pring </w:t>
      </w:r>
      <w:r w:rsidR="00504720">
        <w:rPr>
          <w:rFonts w:ascii="Baskerville Old Face" w:hAnsi="Baskerville Old Face"/>
          <w:sz w:val="20"/>
          <w:szCs w:val="20"/>
        </w:rPr>
        <w:t>s</w:t>
      </w:r>
      <w:r w:rsidR="00BA3B81">
        <w:rPr>
          <w:rFonts w:ascii="Baskerville Old Face" w:hAnsi="Baskerville Old Face"/>
          <w:sz w:val="20"/>
          <w:szCs w:val="20"/>
        </w:rPr>
        <w:t>emester 2009</w:t>
      </w:r>
    </w:p>
    <w:p w14:paraId="054EB401" w14:textId="77777777" w:rsidR="001F583A" w:rsidRPr="00BA3B81" w:rsidRDefault="001F583A" w:rsidP="00504720">
      <w:pPr>
        <w:tabs>
          <w:tab w:val="right" w:pos="864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i/>
          <w:sz w:val="20"/>
          <w:szCs w:val="20"/>
        </w:rPr>
        <w:t>Class instruction on using SPSS to analyze collected data</w:t>
      </w:r>
    </w:p>
    <w:p w14:paraId="375C31A0" w14:textId="77777777" w:rsidR="001F583A" w:rsidRPr="00BA3B81" w:rsidRDefault="001F583A" w:rsidP="008A7943">
      <w:pPr>
        <w:pStyle w:val="ListParagraph"/>
        <w:numPr>
          <w:ilvl w:val="0"/>
          <w:numId w:val="25"/>
        </w:numPr>
        <w:tabs>
          <w:tab w:val="right" w:pos="8640"/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Graded papers and provided tutoring to students as needed</w:t>
      </w:r>
    </w:p>
    <w:p w14:paraId="66E8A7DB" w14:textId="6CD6DFCD" w:rsidR="001F583A" w:rsidRPr="00BA3B81" w:rsidRDefault="001F583A" w:rsidP="00504720">
      <w:pPr>
        <w:tabs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  <w:u w:val="single"/>
        </w:rPr>
        <w:t>Intern</w:t>
      </w:r>
      <w:r w:rsidRPr="00BA3B81">
        <w:rPr>
          <w:rFonts w:ascii="Baskerville Old Face" w:hAnsi="Baskerville Old Face"/>
          <w:sz w:val="20"/>
          <w:szCs w:val="20"/>
        </w:rPr>
        <w:t>, Chillicothe Correctional Institution, Chilli</w:t>
      </w:r>
      <w:r w:rsidR="00BA3B81">
        <w:rPr>
          <w:rFonts w:ascii="Baskerville Old Face" w:hAnsi="Baskerville Old Face"/>
          <w:sz w:val="20"/>
          <w:szCs w:val="20"/>
        </w:rPr>
        <w:t>cothe, OH</w:t>
      </w:r>
      <w:r w:rsidR="00BA3B81">
        <w:rPr>
          <w:rFonts w:ascii="Baskerville Old Face" w:hAnsi="Baskerville Old Face"/>
          <w:sz w:val="20"/>
          <w:szCs w:val="20"/>
        </w:rPr>
        <w:tab/>
        <w:t>Dec. 2013 to Jan. 2008</w:t>
      </w:r>
    </w:p>
    <w:p w14:paraId="067C6982" w14:textId="77777777" w:rsidR="001F583A" w:rsidRPr="00BA3B81" w:rsidRDefault="001F583A" w:rsidP="00BA3B81">
      <w:pPr>
        <w:tabs>
          <w:tab w:val="right" w:pos="8640"/>
          <w:tab w:val="right" w:pos="10224"/>
        </w:tabs>
        <w:ind w:left="360"/>
        <w:contextualSpacing/>
        <w:rPr>
          <w:rFonts w:ascii="Baskerville Old Face" w:hAnsi="Baskerville Old Face" w:cs="Arial"/>
          <w:i/>
          <w:sz w:val="20"/>
          <w:szCs w:val="20"/>
          <w:shd w:val="clear" w:color="auto" w:fill="FFFFFF"/>
        </w:rPr>
      </w:pPr>
      <w:r w:rsidRPr="00BA3B81">
        <w:rPr>
          <w:rFonts w:ascii="Baskerville Old Face" w:hAnsi="Baskerville Old Face" w:cs="Arial"/>
          <w:i/>
          <w:color w:val="252525"/>
          <w:sz w:val="20"/>
          <w:szCs w:val="20"/>
          <w:shd w:val="clear" w:color="auto" w:fill="FFFFFF"/>
        </w:rPr>
        <w:t>State run medium security</w:t>
      </w:r>
      <w:r w:rsidRPr="00BA3B81">
        <w:rPr>
          <w:rStyle w:val="apple-converted-space"/>
          <w:rFonts w:ascii="Baskerville Old Face" w:hAnsi="Baskerville Old Face" w:cs="Arial"/>
          <w:i/>
          <w:color w:val="252525"/>
          <w:sz w:val="20"/>
          <w:szCs w:val="20"/>
          <w:shd w:val="clear" w:color="auto" w:fill="FFFFFF"/>
        </w:rPr>
        <w:t> </w:t>
      </w:r>
      <w:r w:rsidRPr="00BA3B81">
        <w:rPr>
          <w:rFonts w:ascii="Baskerville Old Face" w:hAnsi="Baskerville Old Face" w:cs="Arial"/>
          <w:i/>
          <w:sz w:val="20"/>
          <w:szCs w:val="20"/>
          <w:shd w:val="clear" w:color="auto" w:fill="FFFFFF"/>
        </w:rPr>
        <w:t>prison</w:t>
      </w:r>
    </w:p>
    <w:p w14:paraId="6DE857BF" w14:textId="77777777" w:rsidR="001F583A" w:rsidRPr="00BA3B81" w:rsidRDefault="001F583A" w:rsidP="008A7943">
      <w:pPr>
        <w:pStyle w:val="ListParagraph"/>
        <w:numPr>
          <w:ilvl w:val="0"/>
          <w:numId w:val="20"/>
        </w:numPr>
        <w:tabs>
          <w:tab w:val="right" w:pos="8640"/>
          <w:tab w:val="right" w:pos="10224"/>
        </w:tabs>
        <w:ind w:left="720" w:hanging="180"/>
        <w:rPr>
          <w:rFonts w:ascii="Baskerville Old Face" w:hAnsi="Baskerville Old Face"/>
          <w:i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Observed and participated in prison administration</w:t>
      </w:r>
    </w:p>
    <w:p w14:paraId="057B2B15" w14:textId="7C58C984" w:rsidR="001F583A" w:rsidRPr="00BA3B81" w:rsidRDefault="001F583A" w:rsidP="00504720">
      <w:pPr>
        <w:tabs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  <w:u w:val="single"/>
        </w:rPr>
        <w:t>Intern</w:t>
      </w:r>
      <w:r w:rsidRPr="00BA3B81">
        <w:rPr>
          <w:rFonts w:ascii="Baskerville Old Face" w:hAnsi="Baskerville Old Face"/>
          <w:sz w:val="20"/>
          <w:szCs w:val="20"/>
        </w:rPr>
        <w:t>, Carter and George, LLC., Chillicothe, OH</w:t>
      </w:r>
      <w:r w:rsidRPr="00BA3B81">
        <w:rPr>
          <w:rFonts w:ascii="Baskerville Old Face" w:hAnsi="Baskerville Old Face"/>
          <w:sz w:val="20"/>
          <w:szCs w:val="20"/>
        </w:rPr>
        <w:tab/>
      </w:r>
      <w:proofErr w:type="gramStart"/>
      <w:r w:rsidRPr="00BA3B81">
        <w:rPr>
          <w:rFonts w:ascii="Baskerville Old Face" w:hAnsi="Baskerville Old Face"/>
          <w:sz w:val="20"/>
          <w:szCs w:val="20"/>
        </w:rPr>
        <w:t xml:space="preserve">May </w:t>
      </w:r>
      <w:r w:rsidR="00BA3B81">
        <w:rPr>
          <w:rFonts w:ascii="Baskerville Old Face" w:hAnsi="Baskerville Old Face"/>
          <w:sz w:val="20"/>
          <w:szCs w:val="20"/>
        </w:rPr>
        <w:t xml:space="preserve"> to</w:t>
      </w:r>
      <w:proofErr w:type="gramEnd"/>
      <w:r w:rsidR="00BA3B81">
        <w:rPr>
          <w:rFonts w:ascii="Baskerville Old Face" w:hAnsi="Baskerville Old Face"/>
          <w:sz w:val="20"/>
          <w:szCs w:val="20"/>
        </w:rPr>
        <w:t xml:space="preserve"> Aug. 2007</w:t>
      </w:r>
    </w:p>
    <w:p w14:paraId="61307F4C" w14:textId="7537D625" w:rsidR="001F583A" w:rsidRPr="00BA3B81" w:rsidRDefault="000F3CAB" w:rsidP="00BA3B81">
      <w:pPr>
        <w:tabs>
          <w:tab w:val="right" w:pos="8640"/>
          <w:tab w:val="right" w:pos="10224"/>
        </w:tabs>
        <w:ind w:left="360"/>
        <w:contextualSpacing/>
        <w:rPr>
          <w:rFonts w:ascii="Baskerville Old Face" w:hAnsi="Baskerville Old Face"/>
          <w:i/>
          <w:sz w:val="20"/>
          <w:szCs w:val="20"/>
        </w:rPr>
      </w:pPr>
      <w:r w:rsidRPr="00BA3B81">
        <w:rPr>
          <w:rFonts w:ascii="Baskerville Old Face" w:hAnsi="Baskerville Old Face"/>
          <w:i/>
          <w:sz w:val="20"/>
          <w:szCs w:val="20"/>
        </w:rPr>
        <w:t>G</w:t>
      </w:r>
      <w:r w:rsidR="001F583A" w:rsidRPr="00BA3B81">
        <w:rPr>
          <w:rFonts w:ascii="Baskerville Old Face" w:hAnsi="Baskerville Old Face"/>
          <w:i/>
          <w:sz w:val="20"/>
          <w:szCs w:val="20"/>
        </w:rPr>
        <w:t>eneral practice law firm with a concentration in criminal defense</w:t>
      </w:r>
    </w:p>
    <w:p w14:paraId="1C906911" w14:textId="77777777" w:rsidR="001F583A" w:rsidRPr="00BA3B81" w:rsidRDefault="001F583A" w:rsidP="008A7943">
      <w:pPr>
        <w:pStyle w:val="ListParagraph"/>
        <w:numPr>
          <w:ilvl w:val="0"/>
          <w:numId w:val="14"/>
        </w:numPr>
        <w:tabs>
          <w:tab w:val="left" w:pos="6480"/>
          <w:tab w:val="right" w:pos="10224"/>
        </w:tabs>
        <w:ind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Reviewed public defender case files to learn and to assist with case streamlining</w:t>
      </w:r>
    </w:p>
    <w:p w14:paraId="6B1B7E93" w14:textId="77777777" w:rsidR="001F583A" w:rsidRPr="00BA3B81" w:rsidRDefault="001F583A" w:rsidP="008A7943">
      <w:pPr>
        <w:pStyle w:val="ListParagraph"/>
        <w:numPr>
          <w:ilvl w:val="0"/>
          <w:numId w:val="14"/>
        </w:numPr>
        <w:tabs>
          <w:tab w:val="left" w:pos="6480"/>
          <w:tab w:val="right" w:pos="10224"/>
        </w:tabs>
        <w:ind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Discussed cases with attorneys to help prepare for court</w:t>
      </w:r>
    </w:p>
    <w:p w14:paraId="18D3BF99" w14:textId="77777777" w:rsidR="00780D5B" w:rsidRPr="00BA3B81" w:rsidRDefault="00780D5B" w:rsidP="00BA3B81">
      <w:pPr>
        <w:tabs>
          <w:tab w:val="left" w:pos="7200"/>
          <w:tab w:val="right" w:pos="10224"/>
        </w:tabs>
        <w:contextualSpacing/>
        <w:rPr>
          <w:rFonts w:ascii="Baskerville Old Face" w:hAnsi="Baskerville Old Face"/>
          <w:b/>
          <w:sz w:val="20"/>
          <w:szCs w:val="20"/>
        </w:rPr>
      </w:pPr>
    </w:p>
    <w:p w14:paraId="0E69FD2B" w14:textId="77777777" w:rsidR="00DF4BAB" w:rsidRPr="00BA3B81" w:rsidRDefault="00DF4BAB" w:rsidP="00300431">
      <w:pPr>
        <w:pBdr>
          <w:bottom w:val="single" w:sz="4" w:space="1" w:color="auto"/>
        </w:pBdr>
        <w:tabs>
          <w:tab w:val="left" w:pos="7200"/>
          <w:tab w:val="right" w:pos="10224"/>
        </w:tabs>
        <w:contextualSpacing/>
        <w:rPr>
          <w:rFonts w:ascii="Baskerville Old Face" w:hAnsi="Baskerville Old Face"/>
          <w:b/>
          <w:smallCaps/>
          <w:sz w:val="20"/>
          <w:szCs w:val="20"/>
        </w:rPr>
      </w:pPr>
      <w:r w:rsidRPr="00BA3B81">
        <w:rPr>
          <w:rFonts w:ascii="Baskerville Old Face" w:hAnsi="Baskerville Old Face"/>
          <w:b/>
          <w:smallCaps/>
          <w:sz w:val="20"/>
          <w:szCs w:val="20"/>
        </w:rPr>
        <w:t>Related Academic Experience</w:t>
      </w:r>
    </w:p>
    <w:p w14:paraId="13221106" w14:textId="25A3EA12" w:rsidR="00436D27" w:rsidRPr="00BA3B81" w:rsidRDefault="00436D27" w:rsidP="00504720">
      <w:pPr>
        <w:tabs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Political Science and Sociology Senior Thesis</w:t>
      </w:r>
      <w:r w:rsidR="000F3CAB"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2009 to 2010</w:t>
      </w:r>
    </w:p>
    <w:p w14:paraId="1CF3C1B6" w14:textId="77777777" w:rsidR="00DF4BAB" w:rsidRPr="00BA3B81" w:rsidRDefault="00436D27" w:rsidP="008A7943">
      <w:pPr>
        <w:pStyle w:val="ListParagraph"/>
        <w:numPr>
          <w:ilvl w:val="1"/>
          <w:numId w:val="23"/>
        </w:numPr>
        <w:tabs>
          <w:tab w:val="left" w:pos="7200"/>
          <w:tab w:val="right" w:pos="10224"/>
        </w:tabs>
        <w:ind w:left="90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 xml:space="preserve">Performing primary research on how Harry Potter and Star Wars have affected the </w:t>
      </w:r>
      <w:r w:rsidR="0021709F" w:rsidRPr="00BA3B81">
        <w:rPr>
          <w:rFonts w:ascii="Baskerville Old Face" w:hAnsi="Baskerville Old Face"/>
          <w:sz w:val="20"/>
          <w:szCs w:val="20"/>
        </w:rPr>
        <w:t>political socialization</w:t>
      </w:r>
      <w:r w:rsidRPr="00BA3B81">
        <w:rPr>
          <w:rFonts w:ascii="Baskerville Old Face" w:hAnsi="Baskerville Old Face"/>
          <w:sz w:val="20"/>
          <w:szCs w:val="20"/>
        </w:rPr>
        <w:t xml:space="preserve"> of the Millennials and Generation </w:t>
      </w:r>
      <w:proofErr w:type="spellStart"/>
      <w:r w:rsidRPr="00BA3B81">
        <w:rPr>
          <w:rFonts w:ascii="Baskerville Old Face" w:hAnsi="Baskerville Old Face"/>
          <w:sz w:val="20"/>
          <w:szCs w:val="20"/>
        </w:rPr>
        <w:t>X’ers</w:t>
      </w:r>
      <w:proofErr w:type="spellEnd"/>
      <w:r w:rsidRPr="00BA3B81">
        <w:rPr>
          <w:rFonts w:ascii="Baskerville Old Face" w:hAnsi="Baskerville Old Face"/>
          <w:sz w:val="20"/>
          <w:szCs w:val="20"/>
        </w:rPr>
        <w:t>.</w:t>
      </w:r>
    </w:p>
    <w:p w14:paraId="4E5B353D" w14:textId="77777777" w:rsidR="00436D27" w:rsidRPr="00BA3B81" w:rsidRDefault="00DF4BAB" w:rsidP="00BA3B81">
      <w:pPr>
        <w:tabs>
          <w:tab w:val="left" w:pos="720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Honors Contract</w:t>
      </w:r>
    </w:p>
    <w:p w14:paraId="1C164200" w14:textId="68B670A8" w:rsidR="00436D27" w:rsidRPr="00BA3B81" w:rsidRDefault="00436D27" w:rsidP="00504720">
      <w:pPr>
        <w:pStyle w:val="ListParagraph"/>
        <w:numPr>
          <w:ilvl w:val="0"/>
          <w:numId w:val="23"/>
        </w:numPr>
        <w:tabs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Comparative Criminal Justice</w:t>
      </w:r>
      <w:r w:rsidR="000F3CAB"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2008 to 2009</w:t>
      </w:r>
    </w:p>
    <w:p w14:paraId="1CEEAF80" w14:textId="77777777" w:rsidR="00DF4BAB" w:rsidRPr="00BA3B81" w:rsidRDefault="00436D27" w:rsidP="008A7943">
      <w:pPr>
        <w:pStyle w:val="ListParagraph"/>
        <w:numPr>
          <w:ilvl w:val="1"/>
          <w:numId w:val="23"/>
        </w:numPr>
        <w:tabs>
          <w:tab w:val="left" w:pos="7200"/>
          <w:tab w:val="right" w:pos="10224"/>
        </w:tabs>
        <w:ind w:left="90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Researched the criminal justice systems of Norway and Singapore and compared the two in detail</w:t>
      </w:r>
      <w:r w:rsidR="00F2787A" w:rsidRPr="00BA3B81">
        <w:rPr>
          <w:rFonts w:ascii="Baskerville Old Face" w:hAnsi="Baskerville Old Face"/>
          <w:sz w:val="20"/>
          <w:szCs w:val="20"/>
        </w:rPr>
        <w:t xml:space="preserve"> in both a </w:t>
      </w:r>
      <w:r w:rsidRPr="00BA3B81">
        <w:rPr>
          <w:rFonts w:ascii="Baskerville Old Face" w:hAnsi="Baskerville Old Face"/>
          <w:sz w:val="20"/>
          <w:szCs w:val="20"/>
        </w:rPr>
        <w:t>written paper and a presentation</w:t>
      </w:r>
      <w:r w:rsidR="000F3CAB" w:rsidRPr="00BA3B81">
        <w:rPr>
          <w:rFonts w:ascii="Baskerville Old Face" w:hAnsi="Baskerville Old Face"/>
          <w:sz w:val="20"/>
          <w:szCs w:val="20"/>
        </w:rPr>
        <w:t>.</w:t>
      </w:r>
    </w:p>
    <w:p w14:paraId="0BCF8F81" w14:textId="77777777" w:rsidR="00780D5B" w:rsidRPr="00BA3B81" w:rsidRDefault="00780D5B" w:rsidP="00BA3B81">
      <w:pPr>
        <w:tabs>
          <w:tab w:val="left" w:pos="7200"/>
          <w:tab w:val="right" w:pos="10224"/>
        </w:tabs>
        <w:contextualSpacing/>
        <w:rPr>
          <w:rFonts w:ascii="Baskerville Old Face" w:hAnsi="Baskerville Old Face"/>
          <w:b/>
          <w:sz w:val="20"/>
          <w:szCs w:val="20"/>
        </w:rPr>
      </w:pPr>
    </w:p>
    <w:p w14:paraId="34C0FEB6" w14:textId="77777777" w:rsidR="00780D5B" w:rsidRPr="00BA3B81" w:rsidRDefault="00780D5B" w:rsidP="00300431">
      <w:pPr>
        <w:pBdr>
          <w:bottom w:val="single" w:sz="4" w:space="1" w:color="auto"/>
        </w:pBdr>
        <w:tabs>
          <w:tab w:val="left" w:pos="7200"/>
          <w:tab w:val="right" w:pos="10224"/>
        </w:tabs>
        <w:contextualSpacing/>
        <w:rPr>
          <w:rFonts w:ascii="Baskerville Old Face" w:hAnsi="Baskerville Old Face"/>
          <w:b/>
          <w:smallCaps/>
          <w:sz w:val="20"/>
          <w:szCs w:val="20"/>
        </w:rPr>
      </w:pPr>
      <w:r w:rsidRPr="00BA3B81">
        <w:rPr>
          <w:rFonts w:ascii="Baskerville Old Face" w:hAnsi="Baskerville Old Face"/>
          <w:b/>
          <w:smallCaps/>
          <w:sz w:val="20"/>
          <w:szCs w:val="20"/>
        </w:rPr>
        <w:t>Community Service</w:t>
      </w:r>
    </w:p>
    <w:p w14:paraId="6AF86475" w14:textId="5BBBCCEB" w:rsidR="00CA1174" w:rsidRPr="00BA3B81" w:rsidRDefault="00BA3B81" w:rsidP="00504720">
      <w:pPr>
        <w:tabs>
          <w:tab w:val="right" w:pos="10224"/>
        </w:tabs>
        <w:ind w:firstLine="360"/>
        <w:contextualSpacing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Young Life, Lima OH</w:t>
      </w:r>
      <w:r>
        <w:rPr>
          <w:rFonts w:ascii="Baskerville Old Face" w:hAnsi="Baskerville Old Face"/>
          <w:sz w:val="20"/>
          <w:szCs w:val="20"/>
        </w:rPr>
        <w:tab/>
        <w:t>Jan. 2008</w:t>
      </w:r>
      <w:r w:rsidR="00504720">
        <w:rPr>
          <w:rFonts w:ascii="Baskerville Old Face" w:hAnsi="Baskerville Old Face"/>
          <w:sz w:val="20"/>
          <w:szCs w:val="20"/>
        </w:rPr>
        <w:t xml:space="preserve"> to p</w:t>
      </w:r>
      <w:r w:rsidR="001F583A" w:rsidRPr="00BA3B81">
        <w:rPr>
          <w:rFonts w:ascii="Baskerville Old Face" w:hAnsi="Baskerville Old Face"/>
          <w:sz w:val="20"/>
          <w:szCs w:val="20"/>
        </w:rPr>
        <w:t>resent</w:t>
      </w:r>
    </w:p>
    <w:p w14:paraId="5632BC43" w14:textId="2A350AF8" w:rsidR="00CA1174" w:rsidRPr="00BA3B81" w:rsidRDefault="000F3CAB" w:rsidP="00BA3B81">
      <w:pPr>
        <w:pStyle w:val="ListParagraph"/>
        <w:numPr>
          <w:ilvl w:val="0"/>
          <w:numId w:val="22"/>
        </w:numPr>
        <w:tabs>
          <w:tab w:val="right" w:pos="8640"/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I</w:t>
      </w:r>
      <w:r w:rsidR="001F583A" w:rsidRPr="00BA3B81">
        <w:rPr>
          <w:rFonts w:ascii="Baskerville Old Face" w:hAnsi="Baskerville Old Face"/>
          <w:sz w:val="20"/>
          <w:szCs w:val="20"/>
        </w:rPr>
        <w:t>nternational organization focused on introducing adolescents to Jesus Christ and helping them grow in their faith</w:t>
      </w:r>
    </w:p>
    <w:p w14:paraId="736D3592" w14:textId="77777777" w:rsidR="001F583A" w:rsidRPr="00BA3B81" w:rsidRDefault="00CA1174" w:rsidP="00BA3B81">
      <w:pPr>
        <w:pStyle w:val="ListParagraph"/>
        <w:numPr>
          <w:ilvl w:val="0"/>
          <w:numId w:val="22"/>
        </w:numPr>
        <w:tabs>
          <w:tab w:val="right" w:pos="8640"/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Volunteer Leader</w:t>
      </w:r>
      <w:r w:rsidR="00957ABC" w:rsidRPr="00BA3B81">
        <w:rPr>
          <w:rFonts w:ascii="Baskerville Old Face" w:hAnsi="Baskerville Old Face"/>
          <w:sz w:val="20"/>
          <w:szCs w:val="20"/>
        </w:rPr>
        <w:t xml:space="preserve"> and Camp Counselor</w:t>
      </w:r>
    </w:p>
    <w:p w14:paraId="3FAD1D12" w14:textId="7FD80E80" w:rsidR="001F583A" w:rsidRPr="00BA3B81" w:rsidRDefault="003E3421" w:rsidP="00504720">
      <w:pPr>
        <w:tabs>
          <w:tab w:val="right" w:pos="10224"/>
        </w:tabs>
        <w:ind w:firstLine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Ohio Northern University’s U.S.–</w:t>
      </w:r>
      <w:r w:rsidR="00BA3B81">
        <w:rPr>
          <w:rFonts w:ascii="Baskerville Old Face" w:hAnsi="Baskerville Old Face"/>
          <w:sz w:val="20"/>
          <w:szCs w:val="20"/>
        </w:rPr>
        <w:t>Japan Camp</w:t>
      </w:r>
      <w:r w:rsidR="00BA3B81">
        <w:rPr>
          <w:rFonts w:ascii="Baskerville Old Face" w:hAnsi="Baskerville Old Face"/>
          <w:sz w:val="20"/>
          <w:szCs w:val="20"/>
        </w:rPr>
        <w:tab/>
      </w:r>
      <w:r w:rsidR="00504720">
        <w:rPr>
          <w:rFonts w:ascii="Baskerville Old Face" w:hAnsi="Baskerville Old Face"/>
          <w:sz w:val="20"/>
          <w:szCs w:val="20"/>
        </w:rPr>
        <w:t>s</w:t>
      </w:r>
      <w:r w:rsidR="00BA3B81">
        <w:rPr>
          <w:rFonts w:ascii="Baskerville Old Face" w:hAnsi="Baskerville Old Face"/>
          <w:sz w:val="20"/>
          <w:szCs w:val="20"/>
        </w:rPr>
        <w:t>ummer 2006</w:t>
      </w:r>
    </w:p>
    <w:p w14:paraId="6F411F44" w14:textId="77777777" w:rsidR="00CA1174" w:rsidRPr="00BA3B81" w:rsidRDefault="001F583A" w:rsidP="00BA3B81">
      <w:pPr>
        <w:pStyle w:val="ListParagraph"/>
        <w:numPr>
          <w:ilvl w:val="0"/>
          <w:numId w:val="19"/>
        </w:numPr>
        <w:tabs>
          <w:tab w:val="left" w:pos="7470"/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A camp to educate high school students about Japanese language and culture</w:t>
      </w:r>
    </w:p>
    <w:p w14:paraId="30596AD7" w14:textId="77777777" w:rsidR="001F583A" w:rsidRPr="00BA3B81" w:rsidRDefault="00CA1174" w:rsidP="00BA3B81">
      <w:pPr>
        <w:pStyle w:val="ListParagraph"/>
        <w:numPr>
          <w:ilvl w:val="0"/>
          <w:numId w:val="19"/>
        </w:numPr>
        <w:tabs>
          <w:tab w:val="left" w:pos="7470"/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 xml:space="preserve">Camp Counselor </w:t>
      </w:r>
    </w:p>
    <w:p w14:paraId="71648CC0" w14:textId="77777777" w:rsidR="008753AF" w:rsidRPr="00BA3B81" w:rsidRDefault="008753AF" w:rsidP="00BA3B81">
      <w:pPr>
        <w:tabs>
          <w:tab w:val="left" w:pos="6480"/>
          <w:tab w:val="right" w:pos="10224"/>
        </w:tabs>
        <w:contextualSpacing/>
        <w:rPr>
          <w:rFonts w:ascii="Baskerville Old Face" w:hAnsi="Baskerville Old Face"/>
          <w:sz w:val="20"/>
          <w:szCs w:val="20"/>
        </w:rPr>
      </w:pPr>
    </w:p>
    <w:p w14:paraId="39788900" w14:textId="4FF28B08" w:rsidR="00A93CE5" w:rsidRPr="00BA3B81" w:rsidRDefault="000F3CAB" w:rsidP="00300431">
      <w:pPr>
        <w:pBdr>
          <w:bottom w:val="single" w:sz="4" w:space="1" w:color="auto"/>
        </w:pBdr>
        <w:tabs>
          <w:tab w:val="left" w:pos="7200"/>
          <w:tab w:val="right" w:pos="10224"/>
        </w:tabs>
        <w:contextualSpacing/>
        <w:rPr>
          <w:rFonts w:ascii="Baskerville Old Face" w:hAnsi="Baskerville Old Face"/>
          <w:b/>
          <w:smallCaps/>
          <w:sz w:val="20"/>
          <w:szCs w:val="20"/>
        </w:rPr>
      </w:pPr>
      <w:r w:rsidRPr="00BA3B81">
        <w:rPr>
          <w:rFonts w:ascii="Baskerville Old Face" w:hAnsi="Baskerville Old Face"/>
          <w:b/>
          <w:smallCaps/>
          <w:sz w:val="20"/>
          <w:szCs w:val="20"/>
        </w:rPr>
        <w:t>Leadership/</w:t>
      </w:r>
      <w:r w:rsidR="00A93CE5" w:rsidRPr="00BA3B81">
        <w:rPr>
          <w:rFonts w:ascii="Baskerville Old Face" w:hAnsi="Baskerville Old Face"/>
          <w:b/>
          <w:smallCaps/>
          <w:sz w:val="20"/>
          <w:szCs w:val="20"/>
        </w:rPr>
        <w:t>Activities</w:t>
      </w:r>
    </w:p>
    <w:p w14:paraId="481DF656" w14:textId="701168FB" w:rsidR="008A7943" w:rsidRPr="00BA3B81" w:rsidRDefault="008A7943" w:rsidP="008A7943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proofErr w:type="spellStart"/>
      <w:r>
        <w:rPr>
          <w:rFonts w:ascii="Baskerville Old Face" w:hAnsi="Baskerville Old Face"/>
          <w:sz w:val="20"/>
          <w:szCs w:val="20"/>
        </w:rPr>
        <w:t>DeBow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Freed Award for Outstanding Leadership as a Junior</w:t>
      </w:r>
      <w:r>
        <w:rPr>
          <w:rFonts w:ascii="Baskerville Old Face" w:hAnsi="Baskerville Old Face"/>
          <w:sz w:val="20"/>
          <w:szCs w:val="20"/>
        </w:rPr>
        <w:tab/>
      </w:r>
      <w:r w:rsidR="00504720">
        <w:rPr>
          <w:rFonts w:ascii="Baskerville Old Face" w:hAnsi="Baskerville Old Face"/>
          <w:sz w:val="20"/>
          <w:szCs w:val="20"/>
        </w:rPr>
        <w:t>2009</w:t>
      </w:r>
    </w:p>
    <w:p w14:paraId="602CAA87" w14:textId="0E10CA27" w:rsidR="00582427" w:rsidRPr="00BA3B81" w:rsidRDefault="001F583A" w:rsidP="00BA3B81">
      <w:pPr>
        <w:tabs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Arts an</w:t>
      </w:r>
      <w:r w:rsidR="0021709F" w:rsidRPr="00BA3B81">
        <w:rPr>
          <w:rFonts w:ascii="Baskerville Old Face" w:hAnsi="Baskerville Old Face"/>
          <w:sz w:val="20"/>
          <w:szCs w:val="20"/>
        </w:rPr>
        <w:t xml:space="preserve">d Science Dean’s </w:t>
      </w:r>
      <w:r w:rsidR="00582427" w:rsidRPr="00BA3B81">
        <w:rPr>
          <w:rFonts w:ascii="Baskerville Old Face" w:hAnsi="Baskerville Old Face"/>
          <w:sz w:val="20"/>
          <w:szCs w:val="20"/>
        </w:rPr>
        <w:t>Advisory Board</w:t>
      </w:r>
      <w:r w:rsidR="00BA3B81">
        <w:rPr>
          <w:rFonts w:ascii="Baskerville Old Face" w:hAnsi="Baskerville Old Face"/>
          <w:sz w:val="20"/>
          <w:szCs w:val="20"/>
        </w:rPr>
        <w:t>; Chair, 2009</w:t>
      </w:r>
      <w:r w:rsidR="008A7943">
        <w:rPr>
          <w:rFonts w:ascii="Baskerville Old Face" w:hAnsi="Baskerville Old Face"/>
          <w:sz w:val="20"/>
          <w:szCs w:val="20"/>
        </w:rPr>
        <w:t xml:space="preserve"> to present</w:t>
      </w:r>
      <w:r w:rsidR="00582427"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2009</w:t>
      </w:r>
      <w:r w:rsidRPr="00BA3B81">
        <w:rPr>
          <w:rFonts w:ascii="Baskerville Old Face" w:hAnsi="Baskerville Old Face"/>
          <w:sz w:val="20"/>
          <w:szCs w:val="20"/>
        </w:rPr>
        <w:t xml:space="preserve"> to present</w:t>
      </w:r>
    </w:p>
    <w:p w14:paraId="14DA2D6F" w14:textId="6B38E3C6" w:rsidR="00582427" w:rsidRPr="00BA3B81" w:rsidRDefault="00582427" w:rsidP="00BA3B81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Committee on Curriculum</w:t>
      </w:r>
      <w:r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2009 to 2010</w:t>
      </w:r>
    </w:p>
    <w:p w14:paraId="3EC92C48" w14:textId="060B7C39" w:rsidR="008A7943" w:rsidRPr="00BA3B81" w:rsidRDefault="008A7943" w:rsidP="00BA3B81">
      <w:pPr>
        <w:tabs>
          <w:tab w:val="left" w:pos="720"/>
          <w:tab w:val="right" w:pos="10224"/>
        </w:tabs>
        <w:ind w:left="540" w:hanging="18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Pi Sigma Alpha – Political Science Honor Society</w:t>
      </w:r>
      <w:r w:rsidR="00BA3B81">
        <w:rPr>
          <w:rFonts w:ascii="Baskerville Old Face" w:hAnsi="Baskerville Old Face"/>
          <w:sz w:val="20"/>
          <w:szCs w:val="20"/>
        </w:rPr>
        <w:t>; Treasurer, 2008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="00BA3B81">
        <w:rPr>
          <w:rFonts w:ascii="Baskerville Old Face" w:hAnsi="Baskerville Old Face"/>
          <w:sz w:val="20"/>
          <w:szCs w:val="20"/>
        </w:rPr>
        <w:t>to 2009; President, 2009</w:t>
      </w:r>
      <w:r>
        <w:rPr>
          <w:rFonts w:ascii="Baskerville Old Face" w:hAnsi="Baskerville Old Face"/>
          <w:sz w:val="20"/>
          <w:szCs w:val="20"/>
        </w:rPr>
        <w:t xml:space="preserve"> to present</w:t>
      </w:r>
      <w:r w:rsidRPr="00BA3B81">
        <w:rPr>
          <w:rFonts w:ascii="Baskerville Old Face" w:hAnsi="Baskerville Old Face"/>
          <w:sz w:val="20"/>
          <w:szCs w:val="20"/>
        </w:rPr>
        <w:tab/>
        <w:t>20</w:t>
      </w:r>
      <w:r w:rsidR="00BA3B81">
        <w:rPr>
          <w:rFonts w:ascii="Baskerville Old Face" w:hAnsi="Baskerville Old Face"/>
          <w:sz w:val="20"/>
          <w:szCs w:val="20"/>
        </w:rPr>
        <w:t>09</w:t>
      </w:r>
      <w:r w:rsidRPr="00BA3B81">
        <w:rPr>
          <w:rFonts w:ascii="Baskerville Old Face" w:hAnsi="Baskerville Old Face"/>
          <w:sz w:val="20"/>
          <w:szCs w:val="20"/>
        </w:rPr>
        <w:t xml:space="preserve"> to </w:t>
      </w:r>
      <w:proofErr w:type="gramStart"/>
      <w:r w:rsidRPr="00BA3B81">
        <w:rPr>
          <w:rFonts w:ascii="Baskerville Old Face" w:hAnsi="Baskerville Old Face"/>
          <w:sz w:val="20"/>
          <w:szCs w:val="20"/>
        </w:rPr>
        <w:t>present;</w:t>
      </w:r>
      <w:proofErr w:type="gramEnd"/>
      <w:r w:rsidRPr="00BA3B81">
        <w:rPr>
          <w:rFonts w:ascii="Baskerville Old Face" w:hAnsi="Baskerville Old Face"/>
          <w:sz w:val="20"/>
          <w:szCs w:val="20"/>
        </w:rPr>
        <w:t xml:space="preserve"> </w:t>
      </w:r>
    </w:p>
    <w:p w14:paraId="110DBACB" w14:textId="60089319" w:rsidR="001F583A" w:rsidRPr="00BA3B81" w:rsidRDefault="001F583A" w:rsidP="00BA3B81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Kappa Phi –</w:t>
      </w:r>
      <w:r w:rsidR="00582427" w:rsidRPr="00BA3B81">
        <w:rPr>
          <w:rFonts w:ascii="Baskerville Old Face" w:hAnsi="Baskerville Old Face"/>
          <w:sz w:val="20"/>
          <w:szCs w:val="20"/>
        </w:rPr>
        <w:t xml:space="preserve"> Female Christian Service Club</w:t>
      </w:r>
      <w:r w:rsidR="00582427"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2007</w:t>
      </w:r>
      <w:r w:rsidRPr="00BA3B81">
        <w:rPr>
          <w:rFonts w:ascii="Baskerville Old Face" w:hAnsi="Baskerville Old Face"/>
          <w:sz w:val="20"/>
          <w:szCs w:val="20"/>
        </w:rPr>
        <w:t xml:space="preserve"> to present</w:t>
      </w:r>
    </w:p>
    <w:p w14:paraId="56C3AB74" w14:textId="3CA00BDB" w:rsidR="001F583A" w:rsidRPr="00BA3B81" w:rsidRDefault="00582427" w:rsidP="00BA3B81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College Republicans</w:t>
      </w:r>
      <w:r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2007</w:t>
      </w:r>
      <w:r w:rsidR="001F583A" w:rsidRPr="00BA3B81">
        <w:rPr>
          <w:rFonts w:ascii="Baskerville Old Face" w:hAnsi="Baskerville Old Face"/>
          <w:sz w:val="20"/>
          <w:szCs w:val="20"/>
        </w:rPr>
        <w:t xml:space="preserve"> to </w:t>
      </w:r>
      <w:r w:rsidR="00BA3B81">
        <w:rPr>
          <w:rFonts w:ascii="Baskerville Old Face" w:hAnsi="Baskerville Old Face"/>
          <w:sz w:val="20"/>
          <w:szCs w:val="20"/>
        </w:rPr>
        <w:t>2009</w:t>
      </w:r>
    </w:p>
    <w:p w14:paraId="2B955357" w14:textId="64C5C062" w:rsidR="001F583A" w:rsidRPr="00BA3B81" w:rsidRDefault="00582427" w:rsidP="00BA3B81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Model United Nations</w:t>
      </w:r>
      <w:r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2006 to 2009</w:t>
      </w:r>
    </w:p>
    <w:p w14:paraId="1AAAEE0D" w14:textId="34EAF8B1" w:rsidR="00582427" w:rsidRPr="00BA3B81" w:rsidRDefault="00582427" w:rsidP="00BA3B81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Ultimate Faith Outreach</w:t>
      </w:r>
      <w:r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2006</w:t>
      </w:r>
      <w:r w:rsidR="001F583A" w:rsidRPr="00BA3B81">
        <w:rPr>
          <w:rFonts w:ascii="Baskerville Old Face" w:hAnsi="Baskerville Old Face"/>
          <w:sz w:val="20"/>
          <w:szCs w:val="20"/>
        </w:rPr>
        <w:t xml:space="preserve"> to </w:t>
      </w:r>
      <w:r w:rsidR="00BA3B81">
        <w:rPr>
          <w:rFonts w:ascii="Baskerville Old Face" w:hAnsi="Baskerville Old Face"/>
          <w:sz w:val="20"/>
          <w:szCs w:val="20"/>
        </w:rPr>
        <w:t>2009</w:t>
      </w:r>
    </w:p>
    <w:p w14:paraId="2A7B1A1A" w14:textId="5C4F049B" w:rsidR="00582427" w:rsidRPr="00BA3B81" w:rsidRDefault="00582427" w:rsidP="00BA3B81">
      <w:pPr>
        <w:pStyle w:val="ListParagraph"/>
        <w:numPr>
          <w:ilvl w:val="0"/>
          <w:numId w:val="27"/>
        </w:numPr>
        <w:tabs>
          <w:tab w:val="left" w:pos="720"/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President</w:t>
      </w:r>
      <w:r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2009</w:t>
      </w:r>
    </w:p>
    <w:p w14:paraId="4FA525D2" w14:textId="1EF5C20A" w:rsidR="001F583A" w:rsidRPr="00BA3B81" w:rsidRDefault="00582427" w:rsidP="00BA3B81">
      <w:pPr>
        <w:pStyle w:val="ListParagraph"/>
        <w:numPr>
          <w:ilvl w:val="0"/>
          <w:numId w:val="27"/>
        </w:numPr>
        <w:tabs>
          <w:tab w:val="left" w:pos="720"/>
          <w:tab w:val="right" w:pos="10224"/>
        </w:tabs>
        <w:ind w:left="720" w:hanging="180"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Curriculum Coordinator</w:t>
      </w:r>
      <w:r w:rsidRPr="00BA3B81">
        <w:rPr>
          <w:rFonts w:ascii="Baskerville Old Face" w:hAnsi="Baskerville Old Face"/>
          <w:sz w:val="20"/>
          <w:szCs w:val="20"/>
        </w:rPr>
        <w:tab/>
      </w:r>
      <w:r w:rsidR="001F583A" w:rsidRPr="00BA3B81">
        <w:rPr>
          <w:rFonts w:ascii="Baskerville Old Face" w:hAnsi="Baskerville Old Face"/>
          <w:sz w:val="20"/>
          <w:szCs w:val="20"/>
        </w:rPr>
        <w:t>20</w:t>
      </w:r>
      <w:r w:rsidR="00BA3B81">
        <w:rPr>
          <w:rFonts w:ascii="Baskerville Old Face" w:hAnsi="Baskerville Old Face"/>
          <w:sz w:val="20"/>
          <w:szCs w:val="20"/>
        </w:rPr>
        <w:t>08</w:t>
      </w:r>
    </w:p>
    <w:p w14:paraId="0DA8C2FB" w14:textId="4482FC5B" w:rsidR="001F583A" w:rsidRPr="00BA3B81" w:rsidRDefault="001F583A" w:rsidP="00BA3B81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A</w:t>
      </w:r>
      <w:r w:rsidR="00582427" w:rsidRPr="00BA3B81">
        <w:rPr>
          <w:rFonts w:ascii="Baskerville Old Face" w:hAnsi="Baskerville Old Face"/>
          <w:sz w:val="20"/>
          <w:szCs w:val="20"/>
        </w:rPr>
        <w:t>gape Improv</w:t>
      </w:r>
      <w:r w:rsidR="00582427"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2006 to 2009</w:t>
      </w:r>
    </w:p>
    <w:p w14:paraId="15A2EAE7" w14:textId="0681FFC4" w:rsidR="001932EF" w:rsidRDefault="00582427" w:rsidP="00BA3B81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  <w:r w:rsidRPr="00BA3B81">
        <w:rPr>
          <w:rFonts w:ascii="Baskerville Old Face" w:hAnsi="Baskerville Old Face"/>
          <w:sz w:val="20"/>
          <w:szCs w:val="20"/>
        </w:rPr>
        <w:t>Habitat for Humanity</w:t>
      </w:r>
      <w:r w:rsidRPr="00BA3B81">
        <w:rPr>
          <w:rFonts w:ascii="Baskerville Old Face" w:hAnsi="Baskerville Old Face"/>
          <w:sz w:val="20"/>
          <w:szCs w:val="20"/>
        </w:rPr>
        <w:tab/>
      </w:r>
      <w:r w:rsidR="00BA3B81">
        <w:rPr>
          <w:rFonts w:ascii="Baskerville Old Face" w:hAnsi="Baskerville Old Face"/>
          <w:sz w:val="20"/>
          <w:szCs w:val="20"/>
        </w:rPr>
        <w:t>2005</w:t>
      </w:r>
      <w:r w:rsidR="001F583A" w:rsidRPr="00BA3B81">
        <w:rPr>
          <w:rFonts w:ascii="Baskerville Old Face" w:hAnsi="Baskerville Old Face"/>
          <w:sz w:val="20"/>
          <w:szCs w:val="20"/>
        </w:rPr>
        <w:t xml:space="preserve"> to 20</w:t>
      </w:r>
      <w:r w:rsidR="00BA3B81">
        <w:rPr>
          <w:rFonts w:ascii="Baskerville Old Face" w:hAnsi="Baskerville Old Face"/>
          <w:sz w:val="20"/>
          <w:szCs w:val="20"/>
        </w:rPr>
        <w:t>06</w:t>
      </w:r>
    </w:p>
    <w:p w14:paraId="21A89A2A" w14:textId="267741A4" w:rsidR="008A7943" w:rsidRPr="00BA3B81" w:rsidRDefault="008A7943" w:rsidP="008A7943">
      <w:pPr>
        <w:tabs>
          <w:tab w:val="left" w:pos="720"/>
          <w:tab w:val="right" w:pos="10224"/>
        </w:tabs>
        <w:ind w:left="360"/>
        <w:contextualSpacing/>
        <w:rPr>
          <w:rFonts w:ascii="Baskerville Old Face" w:hAnsi="Baskerville Old Face"/>
          <w:sz w:val="20"/>
          <w:szCs w:val="20"/>
        </w:rPr>
      </w:pPr>
    </w:p>
    <w:sectPr w:rsidR="008A7943" w:rsidRPr="00BA3B81" w:rsidSect="00BA3B81">
      <w:headerReference w:type="default" r:id="rId8"/>
      <w:headerReference w:type="first" r:id="rId9"/>
      <w:pgSz w:w="12240" w:h="15840"/>
      <w:pgMar w:top="720" w:right="1008" w:bottom="72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14D8" w14:textId="77777777" w:rsidR="00340FF2" w:rsidRDefault="00340FF2">
      <w:r>
        <w:separator/>
      </w:r>
    </w:p>
  </w:endnote>
  <w:endnote w:type="continuationSeparator" w:id="0">
    <w:p w14:paraId="3783C3D6" w14:textId="77777777" w:rsidR="00340FF2" w:rsidRDefault="0034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925A" w14:textId="77777777" w:rsidR="00340FF2" w:rsidRDefault="00340FF2">
      <w:r>
        <w:separator/>
      </w:r>
    </w:p>
  </w:footnote>
  <w:footnote w:type="continuationSeparator" w:id="0">
    <w:p w14:paraId="4C53BE4E" w14:textId="77777777" w:rsidR="00340FF2" w:rsidRDefault="0034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6302"/>
      <w:gridCol w:w="2194"/>
    </w:tblGrid>
    <w:tr w:rsidR="003E3421" w:rsidRPr="00780D5B" w14:paraId="01E53B7E" w14:textId="77777777">
      <w:tc>
        <w:tcPr>
          <w:tcW w:w="6302" w:type="dxa"/>
          <w:vAlign w:val="center"/>
        </w:tcPr>
        <w:p w14:paraId="6A7793A1" w14:textId="77777777" w:rsidR="003E3421" w:rsidRPr="00030AE8" w:rsidRDefault="003E3421" w:rsidP="00582427">
          <w:pPr>
            <w:pStyle w:val="Title"/>
            <w:tabs>
              <w:tab w:val="right" w:pos="6210"/>
            </w:tabs>
            <w:spacing w:after="60"/>
            <w:rPr>
              <w:rFonts w:ascii="Baskerville Old Face" w:hAnsi="Baskerville Old Face"/>
              <w:color w:val="F79646" w:themeColor="accent6"/>
            </w:rPr>
          </w:pPr>
          <w:r w:rsidRPr="00030AE8">
            <w:rPr>
              <w:rFonts w:ascii="Baskerville Old Face" w:hAnsi="Baskerville Old Face"/>
              <w:color w:val="F79646" w:themeColor="accent6"/>
              <w:sz w:val="24"/>
              <w:szCs w:val="24"/>
            </w:rPr>
            <w:t xml:space="preserve">Kristen Lynne </w:t>
          </w:r>
          <w:proofErr w:type="spellStart"/>
          <w:r w:rsidRPr="00030AE8">
            <w:rPr>
              <w:rFonts w:ascii="Baskerville Old Face" w:hAnsi="Baskerville Old Face"/>
              <w:color w:val="F79646" w:themeColor="accent6"/>
              <w:sz w:val="24"/>
              <w:szCs w:val="24"/>
            </w:rPr>
            <w:t>McKell</w:t>
          </w:r>
          <w:proofErr w:type="spellEnd"/>
          <w:r w:rsidRPr="00030AE8">
            <w:rPr>
              <w:rFonts w:ascii="Baskerville Old Face" w:hAnsi="Baskerville Old Face"/>
              <w:color w:val="F79646" w:themeColor="accent6"/>
              <w:szCs w:val="24"/>
            </w:rPr>
            <w:t xml:space="preserve"> </w:t>
          </w:r>
          <w:r w:rsidRPr="00030AE8">
            <w:rPr>
              <w:rFonts w:ascii="Baskerville Old Face" w:hAnsi="Baskerville Old Face"/>
              <w:color w:val="F79646" w:themeColor="accent6"/>
              <w:sz w:val="24"/>
              <w:szCs w:val="24"/>
            </w:rPr>
            <w:tab/>
            <w:t xml:space="preserve">Page </w:t>
          </w:r>
          <w:r w:rsidR="00582427">
            <w:fldChar w:fldCharType="begin"/>
          </w:r>
          <w:r w:rsidR="00582427">
            <w:instrText xml:space="preserve"> PAGE   \* MERGEFORMAT </w:instrText>
          </w:r>
          <w:r w:rsidR="00582427">
            <w:fldChar w:fldCharType="separate"/>
          </w:r>
          <w:r w:rsidR="008A7943" w:rsidRPr="008A7943">
            <w:rPr>
              <w:rFonts w:ascii="Baskerville Old Face" w:hAnsi="Baskerville Old Face"/>
              <w:noProof/>
              <w:color w:val="F79646" w:themeColor="accent6"/>
              <w:sz w:val="24"/>
              <w:szCs w:val="24"/>
            </w:rPr>
            <w:t>2</w:t>
          </w:r>
          <w:r w:rsidR="00582427">
            <w:rPr>
              <w:rFonts w:ascii="Baskerville Old Face" w:hAnsi="Baskerville Old Face"/>
              <w:noProof/>
              <w:color w:val="F79646" w:themeColor="accent6"/>
              <w:sz w:val="24"/>
              <w:szCs w:val="24"/>
            </w:rPr>
            <w:fldChar w:fldCharType="end"/>
          </w:r>
          <w:r w:rsidRPr="00030AE8">
            <w:rPr>
              <w:rFonts w:ascii="Baskerville Old Face" w:hAnsi="Baskerville Old Face"/>
              <w:color w:val="F79646" w:themeColor="accent6"/>
              <w:sz w:val="24"/>
              <w:szCs w:val="24"/>
            </w:rPr>
            <w:t>/</w:t>
          </w:r>
          <w:fldSimple w:instr=" NUMPAGES   \* MERGEFORMAT ">
            <w:r w:rsidR="008A7943" w:rsidRPr="008A7943">
              <w:rPr>
                <w:rFonts w:ascii="Baskerville Old Face" w:hAnsi="Baskerville Old Face"/>
                <w:noProof/>
                <w:color w:val="F79646" w:themeColor="accent6"/>
                <w:sz w:val="24"/>
                <w:szCs w:val="24"/>
              </w:rPr>
              <w:t>2</w:t>
            </w:r>
          </w:fldSimple>
        </w:p>
      </w:tc>
      <w:tc>
        <w:tcPr>
          <w:tcW w:w="2194" w:type="dxa"/>
          <w:vAlign w:val="center"/>
        </w:tcPr>
        <w:p w14:paraId="086766F3" w14:textId="77777777" w:rsidR="003E3421" w:rsidRPr="004F24C4" w:rsidRDefault="003E3421" w:rsidP="0082661A">
          <w:pPr>
            <w:pStyle w:val="Boxes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4B670EDD" wp14:editId="4BB21FF5">
                <wp:simplePos x="0" y="0"/>
                <wp:positionH relativeFrom="column">
                  <wp:posOffset>985520</wp:posOffset>
                </wp:positionH>
                <wp:positionV relativeFrom="paragraph">
                  <wp:posOffset>24765</wp:posOffset>
                </wp:positionV>
                <wp:extent cx="139065" cy="137160"/>
                <wp:effectExtent l="50800" t="25400" r="13335" b="15240"/>
                <wp:wrapNone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B80D485" wp14:editId="6865B5F9">
                <wp:simplePos x="0" y="0"/>
                <wp:positionH relativeFrom="column">
                  <wp:posOffset>756920</wp:posOffset>
                </wp:positionH>
                <wp:positionV relativeFrom="paragraph">
                  <wp:posOffset>24765</wp:posOffset>
                </wp:positionV>
                <wp:extent cx="139065" cy="137160"/>
                <wp:effectExtent l="50800" t="25400" r="13335" b="15240"/>
                <wp:wrapNone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103127C" wp14:editId="0DE8F0A6">
                <wp:simplePos x="0" y="0"/>
                <wp:positionH relativeFrom="column">
                  <wp:posOffset>528320</wp:posOffset>
                </wp:positionH>
                <wp:positionV relativeFrom="paragraph">
                  <wp:posOffset>24765</wp:posOffset>
                </wp:positionV>
                <wp:extent cx="139065" cy="137160"/>
                <wp:effectExtent l="50800" t="25400" r="13335" b="15240"/>
                <wp:wrapNone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16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C64BC5D" wp14:editId="7F9B0E21">
                <wp:simplePos x="0" y="0"/>
                <wp:positionH relativeFrom="column">
                  <wp:posOffset>299720</wp:posOffset>
                </wp:positionH>
                <wp:positionV relativeFrom="paragraph">
                  <wp:posOffset>24765</wp:posOffset>
                </wp:positionV>
                <wp:extent cx="139065" cy="137160"/>
                <wp:effectExtent l="50800" t="25400" r="13335" b="15240"/>
                <wp:wrapNone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A79F9BA" wp14:editId="346E4A95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139065" cy="137160"/>
                <wp:effectExtent l="50800" t="25400" r="13335" b="15240"/>
                <wp:wrapNone/>
                <wp:docPr id="3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Pr="004F24C4">
            <w:rPr>
              <w:noProof/>
            </w:rPr>
            <w:t xml:space="preserve">    </w:t>
          </w:r>
        </w:p>
      </w:tc>
    </w:tr>
  </w:tbl>
  <w:p w14:paraId="522801A0" w14:textId="77777777" w:rsidR="003E3421" w:rsidRDefault="000F3CAB" w:rsidP="00582427">
    <w:pPr>
      <w:pStyle w:val="Header"/>
      <w:ind w:left="90"/>
      <w:rPr>
        <w:rFonts w:ascii="Baskerville Old Face" w:hAnsi="Baskerville Old Face"/>
        <w:color w:val="F79646" w:themeColor="accent6"/>
        <w:sz w:val="20"/>
        <w:szCs w:val="20"/>
      </w:rPr>
    </w:pPr>
    <w:r w:rsidRPr="000F3CAB">
      <w:rPr>
        <w:rFonts w:ascii="Baskerville Old Face" w:hAnsi="Baskerville Old Face"/>
        <w:color w:val="F79646" w:themeColor="accent6"/>
        <w:sz w:val="20"/>
        <w:szCs w:val="20"/>
      </w:rPr>
      <w:t xml:space="preserve">740-804-8660 </w:t>
    </w:r>
    <w:r w:rsidRPr="000F3CAB">
      <w:rPr>
        <w:rFonts w:ascii="Baskerville Old Face" w:hAnsi="Baskerville Old Face"/>
        <w:color w:val="F79646" w:themeColor="accent6"/>
        <w:sz w:val="20"/>
        <w:szCs w:val="20"/>
      </w:rPr>
      <w:sym w:font="Wingdings 2" w:char="F097"/>
    </w:r>
    <w:r w:rsidRPr="000F3CAB">
      <w:rPr>
        <w:rFonts w:ascii="Baskerville Old Face" w:hAnsi="Baskerville Old Face"/>
        <w:color w:val="F79646" w:themeColor="accent6"/>
        <w:sz w:val="20"/>
        <w:szCs w:val="20"/>
      </w:rPr>
      <w:t xml:space="preserve"> </w:t>
    </w:r>
    <w:hyperlink r:id="rId2" w:history="1">
      <w:r w:rsidR="00582427" w:rsidRPr="007A6034">
        <w:rPr>
          <w:rStyle w:val="Hyperlink"/>
          <w:rFonts w:ascii="Baskerville Old Face" w:hAnsi="Baskerville Old Face"/>
          <w:sz w:val="20"/>
          <w:szCs w:val="20"/>
        </w:rPr>
        <w:t>k-mckell@onu.edu</w:t>
      </w:r>
    </w:hyperlink>
  </w:p>
  <w:p w14:paraId="63D34173" w14:textId="77777777" w:rsidR="00582427" w:rsidRPr="000F3CAB" w:rsidRDefault="00582427" w:rsidP="00582427">
    <w:pPr>
      <w:pStyle w:val="Header"/>
      <w:ind w:left="9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7718"/>
      <w:gridCol w:w="2506"/>
    </w:tblGrid>
    <w:tr w:rsidR="003E3421" w:rsidRPr="004F24C4" w14:paraId="018FECC8" w14:textId="77777777" w:rsidTr="00300431">
      <w:tc>
        <w:tcPr>
          <w:tcW w:w="8298" w:type="dxa"/>
          <w:vAlign w:val="center"/>
        </w:tcPr>
        <w:p w14:paraId="450AD20D" w14:textId="6F9D658F" w:rsidR="003E3421" w:rsidRPr="00300431" w:rsidRDefault="00BA3B81" w:rsidP="00780D5B">
          <w:pPr>
            <w:pStyle w:val="Title"/>
            <w:rPr>
              <w:rFonts w:ascii="Baskerville Old Face" w:hAnsi="Baskerville Old Face"/>
              <w:color w:val="F79646" w:themeColor="accent6"/>
            </w:rPr>
          </w:pPr>
          <w:r w:rsidRPr="00300431">
            <w:rPr>
              <w:rFonts w:ascii="Baskerville Old Face" w:hAnsi="Baskerville Old Face"/>
              <w:color w:val="auto"/>
            </w:rPr>
            <w:t>Student Name</w:t>
          </w:r>
        </w:p>
      </w:tc>
      <w:tc>
        <w:tcPr>
          <w:tcW w:w="2718" w:type="dxa"/>
          <w:vAlign w:val="center"/>
        </w:tcPr>
        <w:p w14:paraId="4B291177" w14:textId="677E4DD8" w:rsidR="003E3421" w:rsidRPr="00300431" w:rsidRDefault="003E3421" w:rsidP="0082661A">
          <w:pPr>
            <w:pStyle w:val="Boxes"/>
            <w:rPr>
              <w:sz w:val="40"/>
              <w:szCs w:val="40"/>
            </w:rPr>
          </w:pPr>
        </w:p>
      </w:tc>
    </w:tr>
  </w:tbl>
  <w:p w14:paraId="097B7360" w14:textId="564951D1" w:rsidR="003E3421" w:rsidRPr="00300431" w:rsidRDefault="003E3421" w:rsidP="00BA3B81">
    <w:pPr>
      <w:pStyle w:val="ContactDetails"/>
      <w:spacing w:after="200"/>
      <w:rPr>
        <w:rFonts w:ascii="Baskerville Old Face" w:hAnsi="Baskerville Old Face"/>
        <w:color w:val="auto"/>
        <w:sz w:val="20"/>
        <w:szCs w:val="20"/>
      </w:rPr>
    </w:pPr>
    <w:r w:rsidRPr="00300431">
      <w:rPr>
        <w:rFonts w:ascii="Baskerville Old Face" w:hAnsi="Baskerville Old Face"/>
        <w:color w:val="auto"/>
        <w:sz w:val="20"/>
        <w:szCs w:val="20"/>
      </w:rPr>
      <w:t xml:space="preserve">740-804-8660 </w:t>
    </w:r>
    <w:r w:rsidRPr="00300431">
      <w:rPr>
        <w:rFonts w:ascii="Baskerville Old Face" w:hAnsi="Baskerville Old Face"/>
        <w:color w:val="auto"/>
        <w:sz w:val="20"/>
        <w:szCs w:val="20"/>
      </w:rPr>
      <w:sym w:font="Wingdings 2" w:char="F097"/>
    </w:r>
    <w:r w:rsidRPr="00300431">
      <w:rPr>
        <w:rFonts w:ascii="Baskerville Old Face" w:hAnsi="Baskerville Old Face"/>
        <w:color w:val="auto"/>
        <w:sz w:val="20"/>
        <w:szCs w:val="20"/>
      </w:rPr>
      <w:t xml:space="preserve"> </w:t>
    </w:r>
    <w:r w:rsidR="00BA3B81" w:rsidRPr="00300431">
      <w:rPr>
        <w:rFonts w:ascii="Baskerville Old Face" w:hAnsi="Baskerville Old Face"/>
        <w:color w:val="auto"/>
        <w:sz w:val="20"/>
        <w:szCs w:val="20"/>
      </w:rPr>
      <w:t xml:space="preserve">a-student@onu.edu </w:t>
    </w:r>
    <w:r w:rsidR="00BA3B81" w:rsidRPr="00300431">
      <w:rPr>
        <w:rFonts w:ascii="Baskerville Old Face" w:hAnsi="Baskerville Old Face"/>
        <w:color w:val="auto"/>
        <w:sz w:val="20"/>
        <w:szCs w:val="20"/>
      </w:rPr>
      <w:sym w:font="Wingdings 2" w:char="F097"/>
    </w:r>
    <w:r w:rsidR="00BA3B81" w:rsidRPr="00300431">
      <w:rPr>
        <w:rFonts w:ascii="Baskerville Old Face" w:hAnsi="Baskerville Old Face"/>
        <w:color w:val="auto"/>
        <w:sz w:val="20"/>
        <w:szCs w:val="20"/>
      </w:rPr>
      <w:t xml:space="preserve"> Home City, 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83B"/>
    <w:multiLevelType w:val="hybridMultilevel"/>
    <w:tmpl w:val="3B9089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1902B79"/>
    <w:multiLevelType w:val="hybridMultilevel"/>
    <w:tmpl w:val="19FA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70BF"/>
    <w:multiLevelType w:val="hybridMultilevel"/>
    <w:tmpl w:val="3CEC7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E7998"/>
    <w:multiLevelType w:val="hybridMultilevel"/>
    <w:tmpl w:val="7DA0C9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CD0"/>
    <w:multiLevelType w:val="hybridMultilevel"/>
    <w:tmpl w:val="D23E4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75F79"/>
    <w:multiLevelType w:val="hybridMultilevel"/>
    <w:tmpl w:val="049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9459E"/>
    <w:multiLevelType w:val="multilevel"/>
    <w:tmpl w:val="3CB2C3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0F52"/>
    <w:multiLevelType w:val="multilevel"/>
    <w:tmpl w:val="04B04A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0320"/>
    <w:multiLevelType w:val="hybridMultilevel"/>
    <w:tmpl w:val="04B04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95C40"/>
    <w:multiLevelType w:val="hybridMultilevel"/>
    <w:tmpl w:val="BE288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C560B"/>
    <w:multiLevelType w:val="multilevel"/>
    <w:tmpl w:val="612A20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E02B2B"/>
    <w:multiLevelType w:val="hybridMultilevel"/>
    <w:tmpl w:val="AD2E5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9404A"/>
    <w:multiLevelType w:val="hybridMultilevel"/>
    <w:tmpl w:val="47C01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1A3CEA"/>
    <w:multiLevelType w:val="hybridMultilevel"/>
    <w:tmpl w:val="6756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B5A0E"/>
    <w:multiLevelType w:val="hybridMultilevel"/>
    <w:tmpl w:val="3CB2C3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5162C"/>
    <w:multiLevelType w:val="hybridMultilevel"/>
    <w:tmpl w:val="1E8AE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E2707D"/>
    <w:multiLevelType w:val="multilevel"/>
    <w:tmpl w:val="D0CCE2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871D6C"/>
    <w:multiLevelType w:val="multilevel"/>
    <w:tmpl w:val="3CB2C3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25E9"/>
    <w:multiLevelType w:val="multilevel"/>
    <w:tmpl w:val="19FA0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13F93"/>
    <w:multiLevelType w:val="hybridMultilevel"/>
    <w:tmpl w:val="5F7EC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9737EB"/>
    <w:multiLevelType w:val="hybridMultilevel"/>
    <w:tmpl w:val="F6FCE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1525AA"/>
    <w:multiLevelType w:val="hybridMultilevel"/>
    <w:tmpl w:val="545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B0D18"/>
    <w:multiLevelType w:val="hybridMultilevel"/>
    <w:tmpl w:val="D0CCE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02614"/>
    <w:multiLevelType w:val="multilevel"/>
    <w:tmpl w:val="D23E4F1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A062B"/>
    <w:multiLevelType w:val="hybridMultilevel"/>
    <w:tmpl w:val="9280C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02CB9"/>
    <w:multiLevelType w:val="hybridMultilevel"/>
    <w:tmpl w:val="9AB8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94EEB"/>
    <w:multiLevelType w:val="hybridMultilevel"/>
    <w:tmpl w:val="9200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3788A"/>
    <w:multiLevelType w:val="hybridMultilevel"/>
    <w:tmpl w:val="2BEE9BF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7"/>
  </w:num>
  <w:num w:numId="9">
    <w:abstractNumId w:val="22"/>
  </w:num>
  <w:num w:numId="10">
    <w:abstractNumId w:val="16"/>
  </w:num>
  <w:num w:numId="11">
    <w:abstractNumId w:val="12"/>
  </w:num>
  <w:num w:numId="12">
    <w:abstractNumId w:val="8"/>
  </w:num>
  <w:num w:numId="13">
    <w:abstractNumId w:val="7"/>
  </w:num>
  <w:num w:numId="14">
    <w:abstractNumId w:val="26"/>
  </w:num>
  <w:num w:numId="15">
    <w:abstractNumId w:val="1"/>
  </w:num>
  <w:num w:numId="16">
    <w:abstractNumId w:val="18"/>
  </w:num>
  <w:num w:numId="17">
    <w:abstractNumId w:val="4"/>
  </w:num>
  <w:num w:numId="18">
    <w:abstractNumId w:val="23"/>
  </w:num>
  <w:num w:numId="19">
    <w:abstractNumId w:val="2"/>
  </w:num>
  <w:num w:numId="20">
    <w:abstractNumId w:val="9"/>
  </w:num>
  <w:num w:numId="21">
    <w:abstractNumId w:val="25"/>
  </w:num>
  <w:num w:numId="22">
    <w:abstractNumId w:val="19"/>
  </w:num>
  <w:num w:numId="23">
    <w:abstractNumId w:val="13"/>
  </w:num>
  <w:num w:numId="24">
    <w:abstractNumId w:val="10"/>
  </w:num>
  <w:num w:numId="25">
    <w:abstractNumId w:val="5"/>
  </w:num>
  <w:num w:numId="26">
    <w:abstractNumId w:val="0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E5"/>
    <w:rsid w:val="00033651"/>
    <w:rsid w:val="000A4785"/>
    <w:rsid w:val="000F39FB"/>
    <w:rsid w:val="000F3CAB"/>
    <w:rsid w:val="001932EF"/>
    <w:rsid w:val="001964E9"/>
    <w:rsid w:val="001F583A"/>
    <w:rsid w:val="0021709F"/>
    <w:rsid w:val="00223B94"/>
    <w:rsid w:val="00274BA7"/>
    <w:rsid w:val="002D666C"/>
    <w:rsid w:val="00300431"/>
    <w:rsid w:val="00340FF2"/>
    <w:rsid w:val="003D2058"/>
    <w:rsid w:val="003E3421"/>
    <w:rsid w:val="00436D27"/>
    <w:rsid w:val="004E73CB"/>
    <w:rsid w:val="00504720"/>
    <w:rsid w:val="00531F96"/>
    <w:rsid w:val="00567DA2"/>
    <w:rsid w:val="005774FE"/>
    <w:rsid w:val="00582427"/>
    <w:rsid w:val="0059097D"/>
    <w:rsid w:val="0071068A"/>
    <w:rsid w:val="00720428"/>
    <w:rsid w:val="00760936"/>
    <w:rsid w:val="00780D5B"/>
    <w:rsid w:val="007D2402"/>
    <w:rsid w:val="007D60D7"/>
    <w:rsid w:val="008042F7"/>
    <w:rsid w:val="00810C59"/>
    <w:rsid w:val="0082661A"/>
    <w:rsid w:val="008459EB"/>
    <w:rsid w:val="008753AF"/>
    <w:rsid w:val="008A7943"/>
    <w:rsid w:val="0095014E"/>
    <w:rsid w:val="0095354F"/>
    <w:rsid w:val="00957ABC"/>
    <w:rsid w:val="00982835"/>
    <w:rsid w:val="00984068"/>
    <w:rsid w:val="00993C2E"/>
    <w:rsid w:val="00994D2F"/>
    <w:rsid w:val="009D0077"/>
    <w:rsid w:val="00A253EF"/>
    <w:rsid w:val="00A93CE5"/>
    <w:rsid w:val="00AA1F9E"/>
    <w:rsid w:val="00AB66D6"/>
    <w:rsid w:val="00B14786"/>
    <w:rsid w:val="00BA3B81"/>
    <w:rsid w:val="00CA1174"/>
    <w:rsid w:val="00CE2A08"/>
    <w:rsid w:val="00D01E6D"/>
    <w:rsid w:val="00D1171B"/>
    <w:rsid w:val="00D439C4"/>
    <w:rsid w:val="00D77202"/>
    <w:rsid w:val="00D85C0A"/>
    <w:rsid w:val="00DE21F1"/>
    <w:rsid w:val="00DF4BAB"/>
    <w:rsid w:val="00E258EA"/>
    <w:rsid w:val="00E81A80"/>
    <w:rsid w:val="00F278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35759C"/>
  <w15:docId w15:val="{F774546D-736A-4EA7-8D14-1D39E2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E5"/>
    <w:rPr>
      <w:sz w:val="24"/>
      <w:szCs w:val="24"/>
    </w:rPr>
  </w:style>
  <w:style w:type="paragraph" w:styleId="Title">
    <w:name w:val="Title"/>
    <w:basedOn w:val="Normal"/>
    <w:next w:val="Normal"/>
    <w:link w:val="TitleChar"/>
    <w:rsid w:val="00A93CE5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93CE5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A93CE5"/>
    <w:pPr>
      <w:spacing w:before="120" w:after="240"/>
    </w:pPr>
    <w:rPr>
      <w:rFonts w:eastAsiaTheme="minorEastAsia"/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A93CE5"/>
    <w:pPr>
      <w:jc w:val="right"/>
    </w:pPr>
    <w:rPr>
      <w:rFonts w:eastAsiaTheme="minorEastAsia"/>
      <w:sz w:val="20"/>
      <w:szCs w:val="22"/>
    </w:rPr>
  </w:style>
  <w:style w:type="paragraph" w:styleId="ListParagraph">
    <w:name w:val="List Paragraph"/>
    <w:basedOn w:val="Normal"/>
    <w:uiPriority w:val="34"/>
    <w:qFormat/>
    <w:rsid w:val="00A93C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1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7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2F7"/>
  </w:style>
  <w:style w:type="character" w:styleId="Hyperlink">
    <w:name w:val="Hyperlink"/>
    <w:basedOn w:val="DefaultParagraphFont"/>
    <w:uiPriority w:val="99"/>
    <w:unhideWhenUsed/>
    <w:rsid w:val="008042F7"/>
    <w:rPr>
      <w:color w:val="0000FF"/>
      <w:u w:val="single"/>
    </w:rPr>
  </w:style>
  <w:style w:type="table" w:styleId="TableGrid">
    <w:name w:val="Table Grid"/>
    <w:basedOn w:val="TableNormal"/>
    <w:rsid w:val="00DF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A4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785"/>
    <w:rPr>
      <w:b/>
      <w:bCs/>
      <w:sz w:val="20"/>
      <w:szCs w:val="20"/>
    </w:rPr>
  </w:style>
  <w:style w:type="paragraph" w:styleId="Revision">
    <w:name w:val="Revision"/>
    <w:hidden/>
    <w:semiHidden/>
    <w:rsid w:val="00BA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-mckell@on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BC45-F791-4F1B-87D6-288A56D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McKell</dc:creator>
  <cp:keywords/>
  <cp:lastModifiedBy>Nancy Sheely</cp:lastModifiedBy>
  <cp:revision>2</cp:revision>
  <dcterms:created xsi:type="dcterms:W3CDTF">2020-06-22T19:55:00Z</dcterms:created>
  <dcterms:modified xsi:type="dcterms:W3CDTF">2020-06-22T19:55:00Z</dcterms:modified>
</cp:coreProperties>
</file>